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6" w:rsidRPr="00F6637F" w:rsidRDefault="00AB7896" w:rsidP="00F6637F">
      <w:pPr>
        <w:spacing w:after="0" w:line="240" w:lineRule="auto"/>
      </w:pPr>
      <w:r w:rsidRPr="00F6637F">
        <w:t>[S. 24]</w:t>
      </w:r>
    </w:p>
    <w:p w:rsidR="00AB7896" w:rsidRPr="00F6637F" w:rsidRDefault="00AB7896" w:rsidP="00F6637F">
      <w:pPr>
        <w:spacing w:after="0" w:line="240" w:lineRule="auto"/>
        <w:rPr>
          <w:b/>
        </w:rPr>
      </w:pPr>
      <w:r w:rsidRPr="00F6637F">
        <w:rPr>
          <w:b/>
        </w:rPr>
        <w:t>23</w:t>
      </w:r>
    </w:p>
    <w:p w:rsidR="00AB7896" w:rsidRPr="00F6637F" w:rsidRDefault="00AB7896" w:rsidP="00F6637F">
      <w:pPr>
        <w:spacing w:after="0" w:line="240" w:lineRule="auto"/>
      </w:pPr>
      <w:r w:rsidRPr="00F6637F">
        <w:t>Donnerstag, 16. April, 20 Uhr</w:t>
      </w:r>
    </w:p>
    <w:p w:rsidR="00AB7896" w:rsidRPr="00F6637F" w:rsidRDefault="00AB7896" w:rsidP="00F6637F">
      <w:pPr>
        <w:spacing w:after="0" w:line="240" w:lineRule="auto"/>
      </w:pPr>
      <w:r w:rsidRPr="00F6637F">
        <w:t xml:space="preserve">Stiftskirche St. </w:t>
      </w:r>
      <w:proofErr w:type="spellStart"/>
      <w:r w:rsidRPr="00F6637F">
        <w:t>Arnual</w:t>
      </w:r>
      <w:proofErr w:type="spellEnd"/>
      <w:r w:rsidRPr="00F6637F">
        <w:t>, Saarbrücken</w:t>
      </w:r>
    </w:p>
    <w:p w:rsidR="005F01F4" w:rsidRDefault="005F01F4" w:rsidP="00F6637F">
      <w:pPr>
        <w:spacing w:after="0" w:line="240" w:lineRule="auto"/>
        <w:rPr>
          <w:b/>
        </w:rPr>
      </w:pPr>
    </w:p>
    <w:p w:rsidR="00AB7896" w:rsidRPr="00F6637F" w:rsidRDefault="00AB7896" w:rsidP="00F6637F">
      <w:pPr>
        <w:spacing w:after="0" w:line="240" w:lineRule="auto"/>
        <w:rPr>
          <w:b/>
        </w:rPr>
      </w:pPr>
      <w:r w:rsidRPr="00F6637F">
        <w:rPr>
          <w:b/>
        </w:rPr>
        <w:t xml:space="preserve">LandesJugendChor </w:t>
      </w:r>
      <w:proofErr w:type="spellStart"/>
      <w:r w:rsidRPr="00F6637F">
        <w:rPr>
          <w:b/>
        </w:rPr>
        <w:t>meets</w:t>
      </w:r>
      <w:proofErr w:type="spellEnd"/>
      <w:r w:rsidRPr="00F6637F">
        <w:rPr>
          <w:b/>
        </w:rPr>
        <w:t xml:space="preserve"> Barock</w:t>
      </w:r>
    </w:p>
    <w:p w:rsidR="00AB7896" w:rsidRPr="00F6637F" w:rsidRDefault="00AB7896" w:rsidP="00F6637F">
      <w:pPr>
        <w:spacing w:after="0" w:line="240" w:lineRule="auto"/>
        <w:rPr>
          <w:b/>
        </w:rPr>
      </w:pPr>
      <w:r w:rsidRPr="00F6637F">
        <w:rPr>
          <w:b/>
        </w:rPr>
        <w:t>Halt!</w:t>
      </w:r>
    </w:p>
    <w:p w:rsidR="00AB7896" w:rsidRPr="00F6637F" w:rsidRDefault="00AB7896" w:rsidP="00F6637F">
      <w:pPr>
        <w:spacing w:after="0" w:line="240" w:lineRule="auto"/>
        <w:rPr>
          <w:b/>
        </w:rPr>
      </w:pPr>
      <w:r w:rsidRPr="00F6637F">
        <w:t>Die Ostergeschichte</w:t>
      </w:r>
      <w:r w:rsidRPr="00F6637F">
        <w:rPr>
          <w:b/>
        </w:rPr>
        <w:t xml:space="preserve"> </w:t>
      </w:r>
      <w:r w:rsidRPr="00F6637F">
        <w:t>in Kompositionen von</w:t>
      </w:r>
    </w:p>
    <w:p w:rsidR="00AB7896" w:rsidRPr="00F6637F" w:rsidRDefault="00AB7896" w:rsidP="00F6637F">
      <w:pPr>
        <w:spacing w:after="0" w:line="240" w:lineRule="auto"/>
      </w:pPr>
      <w:r w:rsidRPr="00F6637F">
        <w:t>J. S. Bach, Rheinberger, Karg-</w:t>
      </w:r>
      <w:proofErr w:type="spellStart"/>
      <w:r w:rsidRPr="00F6637F">
        <w:t>Elert</w:t>
      </w:r>
      <w:proofErr w:type="spellEnd"/>
      <w:r w:rsidRPr="00F6637F">
        <w:t>, J. N. David und Weyrauch</w:t>
      </w:r>
    </w:p>
    <w:p w:rsidR="00AB7896" w:rsidRPr="00F6637F" w:rsidRDefault="00AB7896" w:rsidP="00F6637F">
      <w:pPr>
        <w:spacing w:after="0" w:line="240" w:lineRule="auto"/>
      </w:pPr>
    </w:p>
    <w:p w:rsidR="00AB7896" w:rsidRPr="00F6637F" w:rsidRDefault="00AB7896" w:rsidP="00F6637F">
      <w:pPr>
        <w:spacing w:after="0" w:line="240" w:lineRule="auto"/>
      </w:pPr>
      <w:r w:rsidRPr="00F6637F">
        <w:t xml:space="preserve">LandesJugendChor Saar; Fabian </w:t>
      </w:r>
      <w:proofErr w:type="spellStart"/>
      <w:r w:rsidRPr="00F6637F">
        <w:t>Strotmann</w:t>
      </w:r>
      <w:proofErr w:type="spellEnd"/>
      <w:r w:rsidRPr="00F6637F">
        <w:t>, Tenor; Karsten Müller, Bass; Lukas Schmidt, Orgel;</w:t>
      </w:r>
    </w:p>
    <w:p w:rsidR="00AB7896" w:rsidRPr="00F6637F" w:rsidRDefault="00AB7896" w:rsidP="00F6637F">
      <w:pPr>
        <w:spacing w:after="0" w:line="240" w:lineRule="auto"/>
      </w:pPr>
      <w:r w:rsidRPr="00F6637F">
        <w:t>TAMIS-Barockorchester; Leitung: Pierre Cao</w:t>
      </w:r>
    </w:p>
    <w:p w:rsidR="00AB7896" w:rsidRPr="00F6637F" w:rsidRDefault="00AB7896" w:rsidP="00F6637F">
      <w:pPr>
        <w:spacing w:after="0" w:line="240" w:lineRule="auto"/>
      </w:pPr>
    </w:p>
    <w:p w:rsidR="00AB7896" w:rsidRPr="00F6637F" w:rsidRDefault="00AB7896" w:rsidP="00F6637F">
      <w:pPr>
        <w:spacing w:after="0" w:line="240" w:lineRule="auto"/>
      </w:pPr>
      <w:r w:rsidRPr="00F6637F">
        <w:t>Eintritt 15 € / ermäßigt 10 €</w:t>
      </w:r>
    </w:p>
    <w:p w:rsidR="00AB7896" w:rsidRPr="00F6637F" w:rsidRDefault="00AB7896" w:rsidP="00F6637F">
      <w:pPr>
        <w:spacing w:after="0" w:line="240" w:lineRule="auto"/>
        <w:rPr>
          <w:b/>
          <w:bCs/>
        </w:rPr>
      </w:pPr>
    </w:p>
    <w:p w:rsidR="00AB7896" w:rsidRPr="00F6637F" w:rsidRDefault="00AB7896" w:rsidP="00F6637F">
      <w:pPr>
        <w:spacing w:after="0" w:line="240" w:lineRule="auto"/>
        <w:rPr>
          <w:b/>
          <w:bCs/>
        </w:rPr>
      </w:pPr>
    </w:p>
    <w:p w:rsidR="00AB7896" w:rsidRPr="00F6637F" w:rsidRDefault="00AB7896" w:rsidP="00F6637F">
      <w:pPr>
        <w:spacing w:after="0" w:line="240" w:lineRule="auto"/>
        <w:jc w:val="both"/>
      </w:pPr>
      <w:r w:rsidRPr="00F6637F">
        <w:t xml:space="preserve">Der LandesJugendChor </w:t>
      </w:r>
      <w:r>
        <w:t xml:space="preserve">(LJC) </w:t>
      </w:r>
      <w:r w:rsidRPr="00F6637F">
        <w:t xml:space="preserve">wurde 2008 vom Saarländischen Chorverband ins Leben gerufen, um jungen Menschen die Möglichkeit zu geben, sich stimmlich und musikalisch weiterzuentwickeln und auf hohem Niveau </w:t>
      </w:r>
      <w:r>
        <w:t xml:space="preserve">Chormusik zu erleben. </w:t>
      </w:r>
      <w:r w:rsidRPr="00F6637F">
        <w:t>Ei</w:t>
      </w:r>
      <w:r>
        <w:t xml:space="preserve">nen Riesenerfolg konnte der LJC </w:t>
      </w:r>
      <w:r w:rsidRPr="00F6637F">
        <w:t xml:space="preserve">beim Deutschen </w:t>
      </w:r>
      <w:proofErr w:type="spellStart"/>
      <w:r w:rsidRPr="00F6637F">
        <w:t>Chorfest</w:t>
      </w:r>
      <w:proofErr w:type="spellEnd"/>
      <w:r>
        <w:t xml:space="preserve"> 2012 in Frankfurt verzeichnen: Dort errang e</w:t>
      </w:r>
      <w:r w:rsidRPr="00F6637F">
        <w:t>r beim Internationalen Chorwettbewerb einen ersten Preis in der Kategorie „Alte Musik/Klassik“, einen zweiten Preis in der Kategorie</w:t>
      </w:r>
      <w:r>
        <w:t xml:space="preserve"> „Moderne“</w:t>
      </w:r>
      <w:r w:rsidRPr="00F6637F">
        <w:t xml:space="preserve"> sowie den Hauptpreis als „Bester Chor aller Kategorien“.</w:t>
      </w:r>
      <w:r>
        <w:t xml:space="preserve"> So lag es nahe, ihn unter dem programmatischen Motto  „Alte Musik begegnet Moderne“ zu den TAMIS einzuladen.</w:t>
      </w:r>
    </w:p>
    <w:p w:rsidR="00AB7896" w:rsidRPr="005B79A1" w:rsidRDefault="00AB7896" w:rsidP="005B79A1">
      <w:pPr>
        <w:spacing w:after="0" w:line="240" w:lineRule="auto"/>
        <w:jc w:val="both"/>
      </w:pPr>
      <w:r w:rsidRPr="00F6637F">
        <w:t xml:space="preserve">Die Leitung des </w:t>
      </w:r>
      <w:r>
        <w:t>LJC</w:t>
      </w:r>
      <w:r w:rsidRPr="00F6637F">
        <w:t xml:space="preserve"> lag von seiner Gründung bis zum Ende des Jahres 2014 in den Händen des Speyerer Domkantors Alexander Lauer und der Gesangspädagogin Stefanie Fels-Lauer. Seit  Januar 2015 sind Angela Lösch und Michael Marz für die organisatorische und stimmbildnerische Leitung zuständig.</w:t>
      </w:r>
    </w:p>
    <w:p w:rsidR="00AB7896" w:rsidRPr="00F6637F" w:rsidRDefault="00AB7896" w:rsidP="00F6637F">
      <w:pPr>
        <w:pStyle w:val="Standard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Als Dirigent dieses TAMIS-Projekts konnte der Luxemburger </w:t>
      </w:r>
      <w:r w:rsidRPr="00F6637F">
        <w:rPr>
          <w:rFonts w:ascii="Calibri" w:hAnsi="Calibri"/>
          <w:bCs/>
          <w:sz w:val="22"/>
          <w:szCs w:val="22"/>
        </w:rPr>
        <w:t xml:space="preserve">Pierre Cao </w:t>
      </w:r>
      <w:r>
        <w:rPr>
          <w:rFonts w:ascii="Calibri" w:hAnsi="Calibri"/>
          <w:bCs/>
          <w:sz w:val="22"/>
          <w:szCs w:val="22"/>
        </w:rPr>
        <w:t>gewonnen werden. S</w:t>
      </w:r>
      <w:r w:rsidRPr="00F6637F">
        <w:rPr>
          <w:rFonts w:ascii="Calibri" w:hAnsi="Calibri"/>
          <w:bCs/>
          <w:sz w:val="22"/>
          <w:szCs w:val="22"/>
        </w:rPr>
        <w:t xml:space="preserve">eit nun schon 50 Jahren </w:t>
      </w:r>
      <w:r>
        <w:rPr>
          <w:rFonts w:ascii="Calibri" w:hAnsi="Calibri"/>
          <w:bCs/>
          <w:sz w:val="22"/>
          <w:szCs w:val="22"/>
        </w:rPr>
        <w:t>begegnet man ihm regelmäßig als Leiter zahlreicher</w:t>
      </w:r>
      <w:r w:rsidRPr="00F6637F">
        <w:rPr>
          <w:rFonts w:ascii="Calibri" w:hAnsi="Calibri"/>
          <w:bCs/>
          <w:sz w:val="22"/>
          <w:szCs w:val="22"/>
        </w:rPr>
        <w:t xml:space="preserve"> Ensem</w:t>
      </w:r>
      <w:r>
        <w:rPr>
          <w:rFonts w:ascii="Calibri" w:hAnsi="Calibri"/>
          <w:bCs/>
          <w:sz w:val="22"/>
          <w:szCs w:val="22"/>
        </w:rPr>
        <w:t>bles, Chöre und Orchester in ganz Europa. M</w:t>
      </w:r>
      <w:r w:rsidRPr="00F6637F">
        <w:rPr>
          <w:rFonts w:ascii="Calibri" w:hAnsi="Calibri"/>
          <w:bCs/>
          <w:sz w:val="22"/>
          <w:szCs w:val="22"/>
        </w:rPr>
        <w:t xml:space="preserve">it Leidenschaft </w:t>
      </w:r>
      <w:r>
        <w:rPr>
          <w:rFonts w:ascii="Calibri" w:hAnsi="Calibri"/>
          <w:bCs/>
          <w:sz w:val="22"/>
          <w:szCs w:val="22"/>
        </w:rPr>
        <w:t>d</w:t>
      </w:r>
      <w:r w:rsidRPr="00F6637F">
        <w:rPr>
          <w:rFonts w:ascii="Calibri" w:hAnsi="Calibri"/>
          <w:bCs/>
          <w:sz w:val="22"/>
          <w:szCs w:val="22"/>
        </w:rPr>
        <w:t xml:space="preserve">er </w:t>
      </w:r>
      <w:r>
        <w:rPr>
          <w:rFonts w:ascii="Calibri" w:hAnsi="Calibri"/>
          <w:bCs/>
          <w:sz w:val="22"/>
          <w:szCs w:val="22"/>
        </w:rPr>
        <w:t>Vokalmusik, dem Barock</w:t>
      </w:r>
      <w:r w:rsidRPr="00F6637F">
        <w:rPr>
          <w:rFonts w:ascii="Calibri" w:hAnsi="Calibri"/>
          <w:bCs/>
          <w:sz w:val="22"/>
          <w:szCs w:val="22"/>
        </w:rPr>
        <w:t xml:space="preserve"> und der historischen Aufführungspraxis</w:t>
      </w:r>
      <w:r>
        <w:rPr>
          <w:rFonts w:ascii="Calibri" w:hAnsi="Calibri"/>
          <w:bCs/>
          <w:sz w:val="22"/>
          <w:szCs w:val="22"/>
        </w:rPr>
        <w:t xml:space="preserve"> verschrieben, verfügt er doch über</w:t>
      </w:r>
      <w:r w:rsidRPr="005B79A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ein </w:t>
      </w:r>
      <w:r w:rsidRPr="00F6637F">
        <w:rPr>
          <w:rFonts w:ascii="Calibri" w:hAnsi="Calibri"/>
          <w:bCs/>
          <w:sz w:val="22"/>
          <w:szCs w:val="22"/>
        </w:rPr>
        <w:t>vielfä</w:t>
      </w:r>
      <w:r>
        <w:rPr>
          <w:rFonts w:ascii="Calibri" w:hAnsi="Calibri"/>
          <w:bCs/>
          <w:sz w:val="22"/>
          <w:szCs w:val="22"/>
        </w:rPr>
        <w:t xml:space="preserve">ltiges Repertoire von </w:t>
      </w:r>
      <w:r w:rsidRPr="00F6637F">
        <w:rPr>
          <w:rFonts w:ascii="Calibri" w:hAnsi="Calibri"/>
          <w:bCs/>
          <w:sz w:val="22"/>
          <w:szCs w:val="22"/>
        </w:rPr>
        <w:t>der Renaissanc</w:t>
      </w:r>
      <w:r>
        <w:rPr>
          <w:rFonts w:ascii="Calibri" w:hAnsi="Calibri"/>
          <w:bCs/>
          <w:sz w:val="22"/>
          <w:szCs w:val="22"/>
        </w:rPr>
        <w:t>e bis zur Moderne</w:t>
      </w:r>
      <w:r w:rsidRPr="00F6637F">
        <w:rPr>
          <w:rFonts w:ascii="Calibri" w:hAnsi="Calibri"/>
          <w:bCs/>
          <w:sz w:val="22"/>
          <w:szCs w:val="22"/>
        </w:rPr>
        <w:t xml:space="preserve">. 1999 gründete er den Chor </w:t>
      </w:r>
      <w:proofErr w:type="spellStart"/>
      <w:r w:rsidRPr="00F6637F">
        <w:rPr>
          <w:rFonts w:ascii="Calibri" w:hAnsi="Calibri"/>
          <w:bCs/>
          <w:sz w:val="22"/>
          <w:szCs w:val="22"/>
        </w:rPr>
        <w:t>Arsys</w:t>
      </w:r>
      <w:proofErr w:type="spellEnd"/>
      <w:r w:rsidRPr="00F6637F">
        <w:rPr>
          <w:rFonts w:ascii="Calibri" w:hAnsi="Calibri"/>
          <w:bCs/>
          <w:sz w:val="22"/>
          <w:szCs w:val="22"/>
        </w:rPr>
        <w:t xml:space="preserve"> Bourgogne, den er bis 2014 leitete und </w:t>
      </w:r>
      <w:r>
        <w:rPr>
          <w:rFonts w:ascii="Calibri" w:hAnsi="Calibri"/>
          <w:bCs/>
          <w:sz w:val="22"/>
          <w:szCs w:val="22"/>
        </w:rPr>
        <w:t>in wenigen Jahren zu hohem</w:t>
      </w:r>
      <w:r w:rsidRPr="00F6637F">
        <w:rPr>
          <w:rFonts w:ascii="Calibri" w:hAnsi="Calibri"/>
          <w:bCs/>
          <w:sz w:val="22"/>
          <w:szCs w:val="22"/>
        </w:rPr>
        <w:t xml:space="preserve"> Niveau brachte.</w:t>
      </w:r>
    </w:p>
    <w:sectPr w:rsidR="00AB7896" w:rsidRPr="00F6637F" w:rsidSect="00110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84C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D65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B49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649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501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E6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D2C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E2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2B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B6F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08E"/>
    <w:rsid w:val="00110130"/>
    <w:rsid w:val="001538D7"/>
    <w:rsid w:val="00180F45"/>
    <w:rsid w:val="00231D66"/>
    <w:rsid w:val="00304973"/>
    <w:rsid w:val="003222FF"/>
    <w:rsid w:val="00404422"/>
    <w:rsid w:val="00406EC8"/>
    <w:rsid w:val="004617D3"/>
    <w:rsid w:val="00595623"/>
    <w:rsid w:val="005B79A1"/>
    <w:rsid w:val="005F01F4"/>
    <w:rsid w:val="00652AE3"/>
    <w:rsid w:val="00707C2A"/>
    <w:rsid w:val="008367B4"/>
    <w:rsid w:val="008D61FE"/>
    <w:rsid w:val="009026FD"/>
    <w:rsid w:val="0099173B"/>
    <w:rsid w:val="00AB7896"/>
    <w:rsid w:val="00AF17A0"/>
    <w:rsid w:val="00B173D8"/>
    <w:rsid w:val="00BD5CE6"/>
    <w:rsid w:val="00C11EE6"/>
    <w:rsid w:val="00C40C74"/>
    <w:rsid w:val="00C67F27"/>
    <w:rsid w:val="00CD20DB"/>
    <w:rsid w:val="00D20A71"/>
    <w:rsid w:val="00D862B3"/>
    <w:rsid w:val="00DA5501"/>
    <w:rsid w:val="00E24D85"/>
    <w:rsid w:val="00E7508E"/>
    <w:rsid w:val="00F43AA9"/>
    <w:rsid w:val="00F6637F"/>
    <w:rsid w:val="00FA07C0"/>
    <w:rsid w:val="00F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1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C40C7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Donnerstag, 16</dc:title>
  <dc:subject/>
  <dc:creator>Michael Marz</dc:creator>
  <cp:keywords/>
  <dc:description/>
  <cp:lastModifiedBy>mein</cp:lastModifiedBy>
  <cp:revision>14</cp:revision>
  <dcterms:created xsi:type="dcterms:W3CDTF">2015-02-25T19:56:00Z</dcterms:created>
  <dcterms:modified xsi:type="dcterms:W3CDTF">2015-03-03T08:31:00Z</dcterms:modified>
</cp:coreProperties>
</file>